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FB2D" w14:textId="77777777" w:rsidR="007601E3" w:rsidRDefault="007601E3" w:rsidP="007601E3">
      <w:pPr>
        <w:jc w:val="center"/>
        <w:rPr>
          <w:b/>
          <w:bCs/>
          <w:sz w:val="24"/>
          <w:szCs w:val="24"/>
          <w:lang w:val="en-US"/>
        </w:rPr>
      </w:pPr>
    </w:p>
    <w:p w14:paraId="178F8AE6" w14:textId="3D7AEA36" w:rsidR="007601E3" w:rsidRPr="007601E3" w:rsidRDefault="007601E3" w:rsidP="007601E3">
      <w:pPr>
        <w:jc w:val="center"/>
        <w:rPr>
          <w:b/>
          <w:bCs/>
          <w:sz w:val="24"/>
          <w:szCs w:val="24"/>
          <w:lang w:val="en-US"/>
        </w:rPr>
      </w:pPr>
      <w:r w:rsidRPr="007601E3">
        <w:rPr>
          <w:b/>
          <w:bCs/>
          <w:sz w:val="24"/>
          <w:szCs w:val="24"/>
          <w:lang w:val="en-US"/>
        </w:rPr>
        <w:t>Declaration of no contraindications to play rugby</w:t>
      </w:r>
      <w:r>
        <w:rPr>
          <w:b/>
          <w:bCs/>
          <w:sz w:val="24"/>
          <w:szCs w:val="24"/>
          <w:lang w:val="en-US"/>
        </w:rPr>
        <w:br/>
      </w:r>
      <w:r w:rsidRPr="007601E3">
        <w:rPr>
          <w:b/>
          <w:bCs/>
          <w:sz w:val="24"/>
          <w:szCs w:val="24"/>
          <w:lang w:val="en-US"/>
        </w:rPr>
        <w:t>and participation in the Krakow Sevens tournament</w:t>
      </w:r>
    </w:p>
    <w:p w14:paraId="0C2EF70B" w14:textId="77777777" w:rsidR="007601E3" w:rsidRPr="007601E3" w:rsidRDefault="007601E3" w:rsidP="007601E3">
      <w:pPr>
        <w:rPr>
          <w:sz w:val="24"/>
          <w:szCs w:val="24"/>
          <w:lang w:val="en-US"/>
        </w:rPr>
      </w:pPr>
    </w:p>
    <w:p w14:paraId="78D05A84" w14:textId="796AAAFF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>..........................................................................................................................</w:t>
      </w:r>
    </w:p>
    <w:p w14:paraId="6C2D664C" w14:textId="3DA7F8E0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Player’s n</w:t>
      </w:r>
      <w:r w:rsidRPr="007601E3">
        <w:rPr>
          <w:sz w:val="24"/>
          <w:szCs w:val="24"/>
          <w:lang w:val="en-US"/>
        </w:rPr>
        <w:t>ame and surnam</w:t>
      </w:r>
      <w:r>
        <w:rPr>
          <w:sz w:val="24"/>
          <w:szCs w:val="24"/>
          <w:lang w:val="en-US"/>
        </w:rPr>
        <w:t>e</w:t>
      </w:r>
      <w:r w:rsidRPr="007601E3">
        <w:rPr>
          <w:sz w:val="24"/>
          <w:szCs w:val="24"/>
          <w:lang w:val="en-US"/>
        </w:rPr>
        <w:t>)</w:t>
      </w:r>
    </w:p>
    <w:p w14:paraId="24BA64A0" w14:textId="77777777" w:rsidR="007601E3" w:rsidRPr="007601E3" w:rsidRDefault="007601E3" w:rsidP="007601E3">
      <w:pPr>
        <w:rPr>
          <w:sz w:val="24"/>
          <w:szCs w:val="24"/>
          <w:lang w:val="en-US"/>
        </w:rPr>
      </w:pPr>
    </w:p>
    <w:p w14:paraId="1DB32113" w14:textId="77777777" w:rsidR="007601E3" w:rsidRPr="00E220E4" w:rsidRDefault="007601E3" w:rsidP="007601E3">
      <w:pPr>
        <w:rPr>
          <w:sz w:val="24"/>
          <w:szCs w:val="24"/>
          <w:lang w:val="en-US"/>
        </w:rPr>
      </w:pPr>
      <w:r w:rsidRPr="00E220E4">
        <w:rPr>
          <w:sz w:val="24"/>
          <w:szCs w:val="24"/>
          <w:lang w:val="en-US"/>
        </w:rPr>
        <w:t>.......................................................................................................................................</w:t>
      </w:r>
    </w:p>
    <w:p w14:paraId="7C088C4C" w14:textId="46054DAC" w:rsidR="007601E3" w:rsidRPr="00E220E4" w:rsidRDefault="007601E3" w:rsidP="007601E3">
      <w:pPr>
        <w:rPr>
          <w:sz w:val="24"/>
          <w:szCs w:val="24"/>
          <w:lang w:val="en-US"/>
        </w:rPr>
      </w:pPr>
      <w:r w:rsidRPr="00E220E4">
        <w:rPr>
          <w:sz w:val="24"/>
          <w:szCs w:val="24"/>
          <w:lang w:val="en-US"/>
        </w:rPr>
        <w:t>(Address)</w:t>
      </w:r>
    </w:p>
    <w:p w14:paraId="6EFB3ADD" w14:textId="77777777" w:rsidR="007601E3" w:rsidRPr="00E220E4" w:rsidRDefault="007601E3" w:rsidP="007601E3">
      <w:pPr>
        <w:rPr>
          <w:sz w:val="24"/>
          <w:szCs w:val="24"/>
          <w:lang w:val="en-US"/>
        </w:rPr>
      </w:pPr>
    </w:p>
    <w:p w14:paraId="370E28D8" w14:textId="77777777" w:rsidR="007601E3" w:rsidRPr="00E220E4" w:rsidRDefault="007601E3" w:rsidP="007601E3">
      <w:pPr>
        <w:rPr>
          <w:sz w:val="24"/>
          <w:szCs w:val="24"/>
          <w:lang w:val="en-US"/>
        </w:rPr>
      </w:pPr>
      <w:r w:rsidRPr="00E220E4">
        <w:rPr>
          <w:sz w:val="24"/>
          <w:szCs w:val="24"/>
          <w:lang w:val="en-US"/>
        </w:rPr>
        <w:t>......................................................................................................................................</w:t>
      </w:r>
    </w:p>
    <w:p w14:paraId="3541CA59" w14:textId="77777777" w:rsidR="007601E3" w:rsidRPr="00E220E4" w:rsidRDefault="007601E3" w:rsidP="007601E3">
      <w:pPr>
        <w:rPr>
          <w:sz w:val="24"/>
          <w:szCs w:val="24"/>
          <w:lang w:val="en-US"/>
        </w:rPr>
      </w:pPr>
    </w:p>
    <w:p w14:paraId="6900C3D3" w14:textId="6AA62296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 xml:space="preserve">I hereby declare that I am capable of participating in </w:t>
      </w:r>
      <w:r>
        <w:rPr>
          <w:sz w:val="24"/>
          <w:szCs w:val="24"/>
          <w:lang w:val="en-US"/>
        </w:rPr>
        <w:t>Krakow Sevens Tournament and</w:t>
      </w:r>
      <w:r w:rsidRPr="007601E3">
        <w:rPr>
          <w:sz w:val="24"/>
          <w:szCs w:val="24"/>
          <w:lang w:val="en-US"/>
        </w:rPr>
        <w:t xml:space="preserve"> there are no medical contraindications preventing me from participating in </w:t>
      </w:r>
      <w:r>
        <w:rPr>
          <w:sz w:val="24"/>
          <w:szCs w:val="24"/>
          <w:lang w:val="en-US"/>
        </w:rPr>
        <w:t xml:space="preserve">it </w:t>
      </w:r>
      <w:r w:rsidRPr="007601E3">
        <w:rPr>
          <w:sz w:val="24"/>
          <w:szCs w:val="24"/>
          <w:lang w:val="en-US"/>
        </w:rPr>
        <w:t>and I start at my own risk.</w:t>
      </w:r>
    </w:p>
    <w:p w14:paraId="2DC2B051" w14:textId="33D57E78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 xml:space="preserve">I have read the rules of the competition, in particular with the information that the organizer as well as the </w:t>
      </w:r>
      <w:r>
        <w:rPr>
          <w:sz w:val="24"/>
          <w:szCs w:val="24"/>
          <w:lang w:val="en-US"/>
        </w:rPr>
        <w:t xml:space="preserve">Juvenia Krakow Rugby Club </w:t>
      </w:r>
      <w:r w:rsidRPr="007601E3">
        <w:rPr>
          <w:sz w:val="24"/>
          <w:szCs w:val="24"/>
          <w:lang w:val="en-US"/>
        </w:rPr>
        <w:t>is not responsible for any unfortunate accidents during the competition.</w:t>
      </w:r>
    </w:p>
    <w:p w14:paraId="20F2D3CB" w14:textId="77777777" w:rsidR="007601E3" w:rsidRPr="007601E3" w:rsidRDefault="007601E3" w:rsidP="007601E3">
      <w:pPr>
        <w:rPr>
          <w:sz w:val="24"/>
          <w:szCs w:val="24"/>
          <w:lang w:val="en-US"/>
        </w:rPr>
      </w:pPr>
    </w:p>
    <w:p w14:paraId="1EB3C759" w14:textId="77777777" w:rsidR="007601E3" w:rsidRPr="007601E3" w:rsidRDefault="007601E3" w:rsidP="007601E3">
      <w:pPr>
        <w:rPr>
          <w:sz w:val="24"/>
          <w:szCs w:val="24"/>
          <w:lang w:val="en-US"/>
        </w:rPr>
      </w:pPr>
    </w:p>
    <w:p w14:paraId="71F36870" w14:textId="77777777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>...........................................................................</w:t>
      </w:r>
    </w:p>
    <w:p w14:paraId="21FA78FD" w14:textId="46B233D2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 xml:space="preserve">                                         </w:t>
      </w:r>
      <w:r>
        <w:rPr>
          <w:sz w:val="24"/>
          <w:szCs w:val="24"/>
          <w:lang w:val="en-US"/>
        </w:rPr>
        <w:t>Signature</w:t>
      </w:r>
    </w:p>
    <w:p w14:paraId="174AA106" w14:textId="251018AE" w:rsidR="00840042" w:rsidRDefault="00840042" w:rsidP="00840042">
      <w:pPr>
        <w:jc w:val="right"/>
        <w:rPr>
          <w:lang w:val="en-US"/>
        </w:rPr>
      </w:pPr>
    </w:p>
    <w:p w14:paraId="758F9935" w14:textId="09074DAD" w:rsidR="00840042" w:rsidRDefault="00840042" w:rsidP="00840042">
      <w:pPr>
        <w:rPr>
          <w:lang w:val="en-US"/>
        </w:rPr>
      </w:pPr>
      <w:r>
        <w:rPr>
          <w:lang w:val="en-US"/>
        </w:rPr>
        <w:t xml:space="preserve">This form must be shown upon registration for the tournament in Krakow </w:t>
      </w:r>
      <w:r w:rsidR="004D4E9B">
        <w:rPr>
          <w:lang w:val="en-US"/>
        </w:rPr>
        <w:t>3</w:t>
      </w:r>
      <w:r w:rsidR="004D4E9B" w:rsidRPr="004D4E9B">
        <w:rPr>
          <w:vertAlign w:val="superscript"/>
          <w:lang w:val="en-US"/>
        </w:rPr>
        <w:t>rd</w:t>
      </w:r>
      <w:r w:rsidR="004D4E9B">
        <w:rPr>
          <w:lang w:val="en-US"/>
        </w:rPr>
        <w:t xml:space="preserve"> </w:t>
      </w:r>
      <w:r>
        <w:rPr>
          <w:lang w:val="en-US"/>
        </w:rPr>
        <w:t>September 20</w:t>
      </w:r>
      <w:r w:rsidR="00E220E4">
        <w:rPr>
          <w:lang w:val="en-US"/>
        </w:rPr>
        <w:t>2</w:t>
      </w:r>
      <w:r w:rsidR="00331172">
        <w:rPr>
          <w:lang w:val="en-US"/>
        </w:rPr>
        <w:t>1</w:t>
      </w:r>
      <w:r>
        <w:rPr>
          <w:lang w:val="en-US"/>
        </w:rPr>
        <w:t xml:space="preserve">. </w:t>
      </w:r>
    </w:p>
    <w:p w14:paraId="5DC69400" w14:textId="3C457A13" w:rsidR="00840042" w:rsidRDefault="00840042" w:rsidP="00840042">
      <w:pPr>
        <w:rPr>
          <w:lang w:val="en-US"/>
        </w:rPr>
      </w:pPr>
      <w:r>
        <w:rPr>
          <w:lang w:val="en-US"/>
        </w:rPr>
        <w:t xml:space="preserve">Without the signed form, the abovementioned player will NOT be permitted to play in the tournament. </w:t>
      </w:r>
    </w:p>
    <w:p w14:paraId="506910CE" w14:textId="0A2C7A97" w:rsidR="00840042" w:rsidRDefault="00840042" w:rsidP="00840042">
      <w:pPr>
        <w:rPr>
          <w:lang w:val="en-US"/>
        </w:rPr>
      </w:pPr>
    </w:p>
    <w:p w14:paraId="6767B41E" w14:textId="77777777" w:rsidR="00840042" w:rsidRDefault="00840042" w:rsidP="00840042">
      <w:pPr>
        <w:rPr>
          <w:lang w:val="en-US"/>
        </w:rPr>
      </w:pPr>
    </w:p>
    <w:p w14:paraId="1AD42474" w14:textId="7B75F832" w:rsidR="00840042" w:rsidRDefault="00840042" w:rsidP="00840042">
      <w:pPr>
        <w:rPr>
          <w:lang w:val="en-US"/>
        </w:rPr>
      </w:pPr>
      <w:r>
        <w:rPr>
          <w:lang w:val="en-US"/>
        </w:rPr>
        <w:t>Received by ……………………………………………………………………..                                              Date………………………</w:t>
      </w:r>
    </w:p>
    <w:p w14:paraId="06455F7D" w14:textId="77BF8A60" w:rsidR="00840042" w:rsidRPr="00980318" w:rsidRDefault="00840042" w:rsidP="00840042">
      <w:pPr>
        <w:rPr>
          <w:lang w:val="en-US"/>
        </w:rPr>
      </w:pPr>
      <w:r>
        <w:rPr>
          <w:lang w:val="en-US"/>
        </w:rPr>
        <w:t>Signature ………………………………………………………………………….</w:t>
      </w:r>
    </w:p>
    <w:sectPr w:rsidR="00840042" w:rsidRPr="00980318" w:rsidSect="00980318">
      <w:headerReference w:type="default" r:id="rId8"/>
      <w:footerReference w:type="default" r:id="rId9"/>
      <w:pgSz w:w="11906" w:h="16838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FC07" w14:textId="77777777" w:rsidR="00D8336B" w:rsidRDefault="00D8336B" w:rsidP="004210BE">
      <w:pPr>
        <w:spacing w:after="0" w:line="240" w:lineRule="auto"/>
      </w:pPr>
      <w:r>
        <w:separator/>
      </w:r>
    </w:p>
  </w:endnote>
  <w:endnote w:type="continuationSeparator" w:id="0">
    <w:p w14:paraId="24DB48D5" w14:textId="77777777" w:rsidR="00D8336B" w:rsidRDefault="00D8336B" w:rsidP="0042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6042686"/>
      <w:docPartObj>
        <w:docPartGallery w:val="Page Numbers (Bottom of Page)"/>
        <w:docPartUnique/>
      </w:docPartObj>
    </w:sdtPr>
    <w:sdtEndPr/>
    <w:sdtContent>
      <w:p w14:paraId="3F0AD509" w14:textId="75DE18B6" w:rsidR="00DD3736" w:rsidRDefault="00DD3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038B3" w14:textId="77777777" w:rsidR="00DD3736" w:rsidRDefault="00DD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DC09" w14:textId="77777777" w:rsidR="00D8336B" w:rsidRDefault="00D8336B" w:rsidP="004210BE">
      <w:pPr>
        <w:spacing w:after="0" w:line="240" w:lineRule="auto"/>
      </w:pPr>
      <w:r>
        <w:separator/>
      </w:r>
    </w:p>
  </w:footnote>
  <w:footnote w:type="continuationSeparator" w:id="0">
    <w:p w14:paraId="0DAB5987" w14:textId="77777777" w:rsidR="00D8336B" w:rsidRDefault="00D8336B" w:rsidP="0042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AE72" w14:textId="313DF49D" w:rsidR="00DD3736" w:rsidRDefault="00DD3736" w:rsidP="00980318">
    <w:pPr>
      <w:pStyle w:val="Nagwek"/>
    </w:pPr>
    <w:r>
      <w:rPr>
        <w:noProof/>
      </w:rPr>
      <w:drawing>
        <wp:inline distT="0" distB="0" distL="0" distR="0" wp14:anchorId="30DDFC55" wp14:editId="3EBFA648">
          <wp:extent cx="1455420" cy="1406580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kow sev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65" cy="142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E24C9"/>
    <w:multiLevelType w:val="hybridMultilevel"/>
    <w:tmpl w:val="B83A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324C"/>
    <w:multiLevelType w:val="hybridMultilevel"/>
    <w:tmpl w:val="8A8E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8"/>
    <w:rsid w:val="00001604"/>
    <w:rsid w:val="000F10BB"/>
    <w:rsid w:val="00143C5F"/>
    <w:rsid w:val="001A59B5"/>
    <w:rsid w:val="00246BC4"/>
    <w:rsid w:val="002A72D0"/>
    <w:rsid w:val="00331172"/>
    <w:rsid w:val="00337862"/>
    <w:rsid w:val="00385275"/>
    <w:rsid w:val="003871A4"/>
    <w:rsid w:val="00393E88"/>
    <w:rsid w:val="003E6191"/>
    <w:rsid w:val="0040397D"/>
    <w:rsid w:val="004210BE"/>
    <w:rsid w:val="0046746F"/>
    <w:rsid w:val="004D4E9B"/>
    <w:rsid w:val="005D7246"/>
    <w:rsid w:val="005E7093"/>
    <w:rsid w:val="00644BAE"/>
    <w:rsid w:val="00686C5C"/>
    <w:rsid w:val="007110DB"/>
    <w:rsid w:val="00725E44"/>
    <w:rsid w:val="007601E3"/>
    <w:rsid w:val="007720B2"/>
    <w:rsid w:val="007768A3"/>
    <w:rsid w:val="007E7422"/>
    <w:rsid w:val="007F691B"/>
    <w:rsid w:val="00824E60"/>
    <w:rsid w:val="00840042"/>
    <w:rsid w:val="00875B98"/>
    <w:rsid w:val="008C2318"/>
    <w:rsid w:val="00980318"/>
    <w:rsid w:val="00994028"/>
    <w:rsid w:val="00A07328"/>
    <w:rsid w:val="00A13024"/>
    <w:rsid w:val="00A660DE"/>
    <w:rsid w:val="00A85F09"/>
    <w:rsid w:val="00AC6CBD"/>
    <w:rsid w:val="00AE5598"/>
    <w:rsid w:val="00B7009F"/>
    <w:rsid w:val="00B84E51"/>
    <w:rsid w:val="00BC192A"/>
    <w:rsid w:val="00BC4E34"/>
    <w:rsid w:val="00C663B4"/>
    <w:rsid w:val="00C82B41"/>
    <w:rsid w:val="00CB707E"/>
    <w:rsid w:val="00D76CE6"/>
    <w:rsid w:val="00D8336B"/>
    <w:rsid w:val="00D9275D"/>
    <w:rsid w:val="00DB2ACA"/>
    <w:rsid w:val="00DB7065"/>
    <w:rsid w:val="00DD3736"/>
    <w:rsid w:val="00DF6FC3"/>
    <w:rsid w:val="00E20D4A"/>
    <w:rsid w:val="00E220E4"/>
    <w:rsid w:val="00E252F0"/>
    <w:rsid w:val="00E8417A"/>
    <w:rsid w:val="00E87A61"/>
    <w:rsid w:val="00EB1EA4"/>
    <w:rsid w:val="00ED58A1"/>
    <w:rsid w:val="00ED7FC5"/>
    <w:rsid w:val="00EF0B85"/>
    <w:rsid w:val="00EF7F46"/>
    <w:rsid w:val="00F03A4B"/>
    <w:rsid w:val="00F5056D"/>
    <w:rsid w:val="00F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42D29"/>
  <w15:chartTrackingRefBased/>
  <w15:docId w15:val="{F0A84B50-F120-45D6-A6EC-4AFDDF9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BA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736"/>
  </w:style>
  <w:style w:type="paragraph" w:styleId="Stopka">
    <w:name w:val="footer"/>
    <w:basedOn w:val="Normalny"/>
    <w:link w:val="Stopka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00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5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5801-B29A-44C8-BA7E-9CF6B847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Cyganik</dc:creator>
  <cp:keywords/>
  <dc:description/>
  <cp:lastModifiedBy>Kajetan Cyganik</cp:lastModifiedBy>
  <cp:revision>21</cp:revision>
  <dcterms:created xsi:type="dcterms:W3CDTF">2019-02-03T01:06:00Z</dcterms:created>
  <dcterms:modified xsi:type="dcterms:W3CDTF">2021-03-10T21:42:00Z</dcterms:modified>
</cp:coreProperties>
</file>